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4A526" w14:textId="77777777" w:rsidR="00D5076F" w:rsidRDefault="00D5076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9929EF" w14:textId="41E4F480" w:rsidR="00867FF6" w:rsidRDefault="00E95CF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ZÁPISNICA</w:t>
      </w:r>
    </w:p>
    <w:p w14:paraId="23D8261E" w14:textId="39C575BF" w:rsidR="00E95CFA" w:rsidRDefault="00E95CF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zo zasadnutia Pedagogickej rady Súkromnej základnej školy pre žiakov s autizmom, Zvolen</w:t>
      </w:r>
    </w:p>
    <w:p w14:paraId="1DBD62AE" w14:textId="191A2E60" w:rsidR="00D5076F" w:rsidRDefault="00D5076F">
      <w:pPr>
        <w:rPr>
          <w:rFonts w:ascii="Times New Roman" w:hAnsi="Times New Roman" w:cs="Times New Roman"/>
        </w:rPr>
      </w:pPr>
      <w:r w:rsidRPr="00D5076F">
        <w:rPr>
          <w:rFonts w:ascii="Times New Roman" w:hAnsi="Times New Roman" w:cs="Times New Roman"/>
          <w:b/>
          <w:bCs/>
        </w:rPr>
        <w:t>Dátum konania:</w:t>
      </w:r>
      <w:r w:rsidRPr="00D5076F">
        <w:rPr>
          <w:rFonts w:ascii="Times New Roman" w:hAnsi="Times New Roman" w:cs="Times New Roman"/>
        </w:rPr>
        <w:t xml:space="preserve"> </w:t>
      </w:r>
      <w:r w:rsidR="003F09DE">
        <w:rPr>
          <w:rFonts w:ascii="Times New Roman" w:hAnsi="Times New Roman" w:cs="Times New Roman"/>
        </w:rPr>
        <w:t>14</w:t>
      </w:r>
      <w:r w:rsidRPr="00D5076F">
        <w:rPr>
          <w:rFonts w:ascii="Times New Roman" w:hAnsi="Times New Roman" w:cs="Times New Roman"/>
        </w:rPr>
        <w:t>.0</w:t>
      </w:r>
      <w:r w:rsidR="003F09DE">
        <w:rPr>
          <w:rFonts w:ascii="Times New Roman" w:hAnsi="Times New Roman" w:cs="Times New Roman"/>
        </w:rPr>
        <w:t>4</w:t>
      </w:r>
      <w:r w:rsidRPr="00D5076F">
        <w:rPr>
          <w:rFonts w:ascii="Times New Roman" w:hAnsi="Times New Roman" w:cs="Times New Roman"/>
        </w:rPr>
        <w:t>.2026</w:t>
      </w:r>
    </w:p>
    <w:p w14:paraId="66B1DDA3" w14:textId="4F958263" w:rsidR="00D5076F" w:rsidRDefault="00D5076F">
      <w:pPr>
        <w:rPr>
          <w:rFonts w:ascii="Times New Roman" w:hAnsi="Times New Roman" w:cs="Times New Roman"/>
        </w:rPr>
      </w:pPr>
      <w:r w:rsidRPr="00D5076F">
        <w:rPr>
          <w:rFonts w:ascii="Times New Roman" w:hAnsi="Times New Roman" w:cs="Times New Roman"/>
          <w:b/>
          <w:bCs/>
        </w:rPr>
        <w:t>Miesto konania:</w:t>
      </w:r>
      <w:r>
        <w:rPr>
          <w:rFonts w:ascii="Times New Roman" w:hAnsi="Times New Roman" w:cs="Times New Roman"/>
        </w:rPr>
        <w:t xml:space="preserve"> zborovňa SZŠ, Kollárova 25, Banská Bystrica, elokované pracovisko</w:t>
      </w:r>
    </w:p>
    <w:p w14:paraId="6B85D606" w14:textId="4EC3A62D" w:rsidR="00D5076F" w:rsidRDefault="00D5076F">
      <w:pPr>
        <w:rPr>
          <w:rFonts w:ascii="Times New Roman" w:hAnsi="Times New Roman" w:cs="Times New Roman"/>
        </w:rPr>
      </w:pPr>
      <w:r w:rsidRPr="00D5076F">
        <w:rPr>
          <w:rFonts w:ascii="Times New Roman" w:hAnsi="Times New Roman" w:cs="Times New Roman"/>
          <w:b/>
          <w:bCs/>
        </w:rPr>
        <w:t>Druh zasadnutia:</w:t>
      </w:r>
      <w:r>
        <w:rPr>
          <w:rFonts w:ascii="Times New Roman" w:hAnsi="Times New Roman" w:cs="Times New Roman"/>
        </w:rPr>
        <w:t xml:space="preserve"> riadne zasadnutie </w:t>
      </w:r>
      <w:r w:rsidR="00EB744E">
        <w:rPr>
          <w:rFonts w:ascii="Times New Roman" w:hAnsi="Times New Roman" w:cs="Times New Roman"/>
        </w:rPr>
        <w:t xml:space="preserve">klasifikačnej </w:t>
      </w:r>
      <w:r>
        <w:rPr>
          <w:rFonts w:ascii="Times New Roman" w:hAnsi="Times New Roman" w:cs="Times New Roman"/>
        </w:rPr>
        <w:t>Pedagogickej rady</w:t>
      </w:r>
    </w:p>
    <w:p w14:paraId="3C54B617" w14:textId="6C2EB407" w:rsidR="00F9757D" w:rsidRDefault="00F9757D" w:rsidP="00F9757D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Prítomní:</w:t>
      </w:r>
    </w:p>
    <w:p w14:paraId="386DD13E" w14:textId="476800FD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M. Anderle</w:t>
      </w:r>
    </w:p>
    <w:p w14:paraId="21FA4D9F" w14:textId="1F349A85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M. Bugáňová</w:t>
      </w:r>
    </w:p>
    <w:p w14:paraId="0B2F75CF" w14:textId="671F8DC3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T. Datskovska</w:t>
      </w:r>
    </w:p>
    <w:p w14:paraId="31CE57C9" w14:textId="402E7B92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S. Gulová</w:t>
      </w:r>
    </w:p>
    <w:p w14:paraId="1928A93D" w14:textId="0FB94645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 O. Hryn</w:t>
      </w:r>
    </w:p>
    <w:p w14:paraId="39EB751E" w14:textId="09897C99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Bc. G. Hupianová</w:t>
      </w:r>
    </w:p>
    <w:p w14:paraId="40F4FAAD" w14:textId="5F38AA79" w:rsidR="00F9757D" w:rsidRDefault="00F9757D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RNDr. A. Chudániková</w:t>
      </w:r>
    </w:p>
    <w:p w14:paraId="7EAB0166" w14:textId="73EA132E" w:rsidR="00F9757D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P. Kochanová</w:t>
      </w:r>
    </w:p>
    <w:p w14:paraId="64C6E51D" w14:textId="0966B12F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Mgr.A. Lunterová</w:t>
      </w:r>
    </w:p>
    <w:p w14:paraId="1F1DE56D" w14:textId="53DA54E0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E. Pálková</w:t>
      </w:r>
    </w:p>
    <w:p w14:paraId="143DA062" w14:textId="70FE8E38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Art.dis. S. Paľová</w:t>
      </w:r>
    </w:p>
    <w:p w14:paraId="37923D42" w14:textId="4B9A3D1C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I. Raniaková</w:t>
      </w:r>
    </w:p>
    <w:p w14:paraId="38BBC826" w14:textId="7C2735D3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I. Šályová</w:t>
      </w:r>
    </w:p>
    <w:p w14:paraId="0E0EF0EF" w14:textId="51575B25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M Šimková</w:t>
      </w:r>
    </w:p>
    <w:p w14:paraId="6C8C9FB2" w14:textId="320DE396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M. Zambojová Fekiačová</w:t>
      </w:r>
    </w:p>
    <w:p w14:paraId="7578F3A5" w14:textId="77777777" w:rsidR="00CF170C" w:rsidRDefault="00CF170C" w:rsidP="00F9757D">
      <w:pPr>
        <w:spacing w:after="0"/>
        <w:rPr>
          <w:rFonts w:ascii="Times New Roman" w:hAnsi="Times New Roman" w:cs="Times New Roman"/>
        </w:rPr>
      </w:pPr>
    </w:p>
    <w:p w14:paraId="64E08446" w14:textId="1D029825" w:rsidR="00CF170C" w:rsidRDefault="00CF170C" w:rsidP="00F9757D">
      <w:pPr>
        <w:spacing w:after="0"/>
        <w:rPr>
          <w:rFonts w:ascii="Times New Roman" w:hAnsi="Times New Roman" w:cs="Times New Roman"/>
          <w:b/>
          <w:bCs/>
        </w:rPr>
      </w:pPr>
      <w:r w:rsidRPr="00CF170C">
        <w:rPr>
          <w:rFonts w:ascii="Times New Roman" w:hAnsi="Times New Roman" w:cs="Times New Roman"/>
          <w:b/>
          <w:bCs/>
        </w:rPr>
        <w:t>Neprítomní:</w:t>
      </w:r>
    </w:p>
    <w:p w14:paraId="3EF85609" w14:textId="2BBDCEA6" w:rsidR="00CF170C" w:rsidRPr="00CF170C" w:rsidRDefault="003F09DE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A. Antalíková</w:t>
      </w:r>
      <w:r w:rsidR="00CF170C">
        <w:rPr>
          <w:rFonts w:ascii="Times New Roman" w:hAnsi="Times New Roman" w:cs="Times New Roman"/>
        </w:rPr>
        <w:t xml:space="preserve"> - ospravedlnená</w:t>
      </w:r>
    </w:p>
    <w:p w14:paraId="201ECAF7" w14:textId="545A3F10" w:rsidR="00CF170C" w:rsidRDefault="003F09DE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S. Kopicová – ospravedlnená</w:t>
      </w:r>
    </w:p>
    <w:p w14:paraId="749C327C" w14:textId="77777777" w:rsidR="003F09DE" w:rsidRDefault="003F09DE" w:rsidP="00F9757D">
      <w:pPr>
        <w:spacing w:after="0"/>
        <w:rPr>
          <w:rFonts w:ascii="Times New Roman" w:hAnsi="Times New Roman" w:cs="Times New Roman"/>
        </w:rPr>
      </w:pPr>
    </w:p>
    <w:p w14:paraId="0B70E052" w14:textId="1FC3A6FB" w:rsidR="00CF170C" w:rsidRDefault="00CF170C" w:rsidP="00F9757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Program:</w:t>
      </w:r>
    </w:p>
    <w:p w14:paraId="3380A826" w14:textId="7CE5779E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Otvorenie</w:t>
      </w:r>
    </w:p>
    <w:p w14:paraId="2992000F" w14:textId="22573B4E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Hodnotenie výchovno-vzdelávacích výsledkov žiakov za </w:t>
      </w:r>
      <w:r w:rsidR="003F09D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</w:t>
      </w:r>
      <w:r w:rsidR="003F09DE">
        <w:rPr>
          <w:rFonts w:ascii="Times New Roman" w:hAnsi="Times New Roman" w:cs="Times New Roman"/>
        </w:rPr>
        <w:t>štvrťrok školského roka</w:t>
      </w:r>
    </w:p>
    <w:p w14:paraId="581D8379" w14:textId="5152CA03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Výchovné opatrenia </w:t>
      </w:r>
      <w:r w:rsidR="00701019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podporné opatrenia</w:t>
      </w:r>
    </w:p>
    <w:p w14:paraId="5BB0A9EA" w14:textId="1D81C31B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Informácie vedenia školy</w:t>
      </w:r>
    </w:p>
    <w:p w14:paraId="65B5E546" w14:textId="22EA0E2E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Diskusia</w:t>
      </w:r>
    </w:p>
    <w:p w14:paraId="053E7230" w14:textId="619E5398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Uznesenie</w:t>
      </w:r>
    </w:p>
    <w:p w14:paraId="378DCCD6" w14:textId="70421062" w:rsidR="00CF170C" w:rsidRDefault="00CF170C" w:rsidP="00CF170C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Záver</w:t>
      </w:r>
    </w:p>
    <w:p w14:paraId="659E84B9" w14:textId="77777777" w:rsidR="00CF170C" w:rsidRDefault="00CF170C" w:rsidP="00CF170C">
      <w:pPr>
        <w:spacing w:after="0"/>
        <w:rPr>
          <w:rFonts w:ascii="Times New Roman" w:hAnsi="Times New Roman" w:cs="Times New Roman"/>
        </w:rPr>
      </w:pPr>
    </w:p>
    <w:p w14:paraId="670F8071" w14:textId="39D1D41E" w:rsidR="00CF170C" w:rsidRPr="00CF170C" w:rsidRDefault="00CF170C" w:rsidP="00CF170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Ad1)</w:t>
      </w:r>
    </w:p>
    <w:p w14:paraId="7C08F7EE" w14:textId="491C00D3" w:rsidR="00E95CFA" w:rsidRDefault="00CF170C">
      <w:pPr>
        <w:rPr>
          <w:rFonts w:ascii="Times New Roman" w:hAnsi="Times New Roman" w:cs="Times New Roman"/>
        </w:rPr>
      </w:pPr>
      <w:r w:rsidRPr="00CF170C">
        <w:rPr>
          <w:rFonts w:ascii="Times New Roman" w:hAnsi="Times New Roman" w:cs="Times New Roman"/>
        </w:rPr>
        <w:t>Zasadnutie Pedagogickej rady otvorila riaditeľka školy</w:t>
      </w:r>
      <w:r w:rsidR="0071732A">
        <w:rPr>
          <w:rFonts w:ascii="Times New Roman" w:hAnsi="Times New Roman" w:cs="Times New Roman"/>
        </w:rPr>
        <w:t xml:space="preserve"> Mgr. E. Pálková</w:t>
      </w:r>
      <w:r w:rsidRPr="00CF170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privítala prítomných a oboznámila ich s programom zasadnutia.</w:t>
      </w:r>
    </w:p>
    <w:p w14:paraId="2F3DF78D" w14:textId="77777777" w:rsidR="00E46631" w:rsidRDefault="00E46631" w:rsidP="00761A4D">
      <w:pPr>
        <w:spacing w:after="0"/>
        <w:rPr>
          <w:rFonts w:ascii="Times New Roman" w:hAnsi="Times New Roman" w:cs="Times New Roman"/>
        </w:rPr>
      </w:pPr>
    </w:p>
    <w:p w14:paraId="5CACF955" w14:textId="3B0E50C9" w:rsidR="00CF170C" w:rsidRDefault="00CF170C" w:rsidP="00761A4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Ad2)</w:t>
      </w:r>
    </w:p>
    <w:p w14:paraId="6CBEE61F" w14:textId="5BEB3CE7" w:rsidR="00701019" w:rsidRDefault="00701019" w:rsidP="00761A4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Triedne učiteľky a ostatní pedagogickí zamestnanci informovali o výchovno-vzdelávacích výsledkoch žiakov za hodnotené obdobie. </w:t>
      </w:r>
    </w:p>
    <w:p w14:paraId="23270E9B" w14:textId="20550B56" w:rsidR="00701019" w:rsidRDefault="00701019" w:rsidP="00761A4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Pedagogická rada prerokovala prospech, správanie a dochádzku jednotlivo za každého žiaka.</w:t>
      </w:r>
    </w:p>
    <w:p w14:paraId="22CFEC2B" w14:textId="44169FCD" w:rsidR="00701019" w:rsidRDefault="00701019" w:rsidP="00761A4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Osobitná pozornosť bola venovaná žiakom s výchovnými a vzdelávacími problémami.</w:t>
      </w:r>
    </w:p>
    <w:p w14:paraId="0B73D1E8" w14:textId="77777777" w:rsidR="00701019" w:rsidRDefault="00701019" w:rsidP="00701019">
      <w:pPr>
        <w:spacing w:after="0"/>
        <w:rPr>
          <w:rFonts w:ascii="Times New Roman" w:hAnsi="Times New Roman" w:cs="Times New Roman"/>
        </w:rPr>
      </w:pPr>
    </w:p>
    <w:p w14:paraId="78873307" w14:textId="3BDE96CE" w:rsidR="00701019" w:rsidRDefault="00701019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Ad3)</w:t>
      </w:r>
    </w:p>
    <w:p w14:paraId="1686DC9C" w14:textId="5DCA7341" w:rsidR="00701019" w:rsidRDefault="00701019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Boli prerokované návrhy výchovných opatrení a podporných opatrení u žiakov, u ktorých sa prejavujú dlhodobejšie výchovné a vzdelávacie problémy.</w:t>
      </w:r>
    </w:p>
    <w:p w14:paraId="0DE688D9" w14:textId="77777777" w:rsidR="00761A4D" w:rsidRDefault="00761A4D" w:rsidP="00701019">
      <w:pPr>
        <w:spacing w:after="0"/>
        <w:rPr>
          <w:rFonts w:ascii="Times New Roman" w:hAnsi="Times New Roman" w:cs="Times New Roman"/>
        </w:rPr>
      </w:pPr>
    </w:p>
    <w:p w14:paraId="45FF5FB5" w14:textId="544626C3" w:rsidR="00761A4D" w:rsidRDefault="00761A4D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Ad4)</w:t>
      </w:r>
    </w:p>
    <w:p w14:paraId="365C0DB9" w14:textId="7B83F646" w:rsidR="00701019" w:rsidRDefault="00761A4D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Vedenie školy informovalo pedagogických zamestnancov o aktuálnych organizačných </w:t>
      </w:r>
      <w:r w:rsidR="00946762">
        <w:rPr>
          <w:rFonts w:ascii="Times New Roman" w:hAnsi="Times New Roman" w:cs="Times New Roman"/>
        </w:rPr>
        <w:t>a personálnych záležitostiach školy, plánovaných aktivitách a termínoch.</w:t>
      </w:r>
    </w:p>
    <w:p w14:paraId="5E4800B0" w14:textId="77777777" w:rsidR="00946762" w:rsidRDefault="00946762" w:rsidP="00701019">
      <w:pPr>
        <w:spacing w:after="0"/>
        <w:rPr>
          <w:rFonts w:ascii="Times New Roman" w:hAnsi="Times New Roman" w:cs="Times New Roman"/>
        </w:rPr>
      </w:pPr>
    </w:p>
    <w:p w14:paraId="7976B851" w14:textId="16F0B8B4" w:rsidR="00946762" w:rsidRDefault="00946762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Ad5)</w:t>
      </w:r>
    </w:p>
    <w:p w14:paraId="2147ACCF" w14:textId="6AF0C2FB" w:rsidR="00946762" w:rsidRDefault="00946762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diskusii zazneli návrhy týkajúce sa organizácie </w:t>
      </w:r>
      <w:r w:rsidR="00514A62">
        <w:rPr>
          <w:rFonts w:ascii="Times New Roman" w:hAnsi="Times New Roman" w:cs="Times New Roman"/>
        </w:rPr>
        <w:t>školského výletu</w:t>
      </w:r>
      <w:r>
        <w:rPr>
          <w:rFonts w:ascii="Times New Roman" w:hAnsi="Times New Roman" w:cs="Times New Roman"/>
        </w:rPr>
        <w:t xml:space="preserve"> pre žiakov školy.</w:t>
      </w:r>
    </w:p>
    <w:p w14:paraId="5683A38E" w14:textId="77777777" w:rsidR="00946762" w:rsidRDefault="00946762" w:rsidP="00701019">
      <w:pPr>
        <w:spacing w:after="0"/>
        <w:rPr>
          <w:rFonts w:ascii="Times New Roman" w:hAnsi="Times New Roman" w:cs="Times New Roman"/>
        </w:rPr>
      </w:pPr>
    </w:p>
    <w:p w14:paraId="78B97B36" w14:textId="77777777" w:rsidR="00946762" w:rsidRDefault="00946762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Ad6)</w:t>
      </w:r>
    </w:p>
    <w:p w14:paraId="6C065C4F" w14:textId="77777777" w:rsidR="00946762" w:rsidRDefault="00946762" w:rsidP="00701019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Uznesenie Pedagogickej rady:</w:t>
      </w:r>
    </w:p>
    <w:p w14:paraId="45825C1A" w14:textId="77777777" w:rsidR="00946762" w:rsidRDefault="00946762" w:rsidP="00701019">
      <w:pPr>
        <w:spacing w:after="0"/>
        <w:rPr>
          <w:rFonts w:ascii="Times New Roman" w:hAnsi="Times New Roman" w:cs="Times New Roman"/>
          <w:b/>
          <w:bCs/>
        </w:rPr>
      </w:pPr>
    </w:p>
    <w:p w14:paraId="56282283" w14:textId="77777777" w:rsidR="00946762" w:rsidRDefault="00946762" w:rsidP="007010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Pedagogická rada:</w:t>
      </w:r>
    </w:p>
    <w:p w14:paraId="5DE136DD" w14:textId="3A6960E6" w:rsidR="00946762" w:rsidRDefault="00946762" w:rsidP="00946762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Berie na vedomie informácie o výchovno-vzdelávacích výsledkoch žiakov</w:t>
      </w:r>
    </w:p>
    <w:p w14:paraId="46D28530" w14:textId="3497D733" w:rsidR="00946762" w:rsidRDefault="00946762" w:rsidP="00946762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Schvaľuje navrhované výchovné a podporné opatrenia</w:t>
      </w:r>
    </w:p>
    <w:p w14:paraId="48115564" w14:textId="3D61F229" w:rsidR="00946762" w:rsidRDefault="00597F0F" w:rsidP="00946762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Ukladá triednym učiteľom a ostatným vyučujúcim realizovať prijaté opatrenia v súlade s vnútornými predpismi školy</w:t>
      </w:r>
    </w:p>
    <w:p w14:paraId="53E0F41F" w14:textId="77777777" w:rsidR="00597F0F" w:rsidRDefault="00597F0F" w:rsidP="00597F0F">
      <w:pPr>
        <w:spacing w:after="0"/>
        <w:rPr>
          <w:rFonts w:ascii="Times New Roman" w:hAnsi="Times New Roman" w:cs="Times New Roman"/>
        </w:rPr>
      </w:pPr>
    </w:p>
    <w:p w14:paraId="73B8310A" w14:textId="3A6DA6F2" w:rsidR="00597F0F" w:rsidRDefault="00597F0F" w:rsidP="00597F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Ad7)</w:t>
      </w:r>
    </w:p>
    <w:p w14:paraId="702068E2" w14:textId="0A5C4DE8" w:rsidR="00597F0F" w:rsidRDefault="00597F0F" w:rsidP="00597F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Zasadnutie pedagogickej rady bolo ukončené o</w:t>
      </w:r>
      <w:r w:rsidR="00CE791B">
        <w:rPr>
          <w:rFonts w:ascii="Times New Roman" w:hAnsi="Times New Roman" w:cs="Times New Roman"/>
        </w:rPr>
        <w:t> 15,00</w:t>
      </w:r>
      <w:r>
        <w:rPr>
          <w:rFonts w:ascii="Times New Roman" w:hAnsi="Times New Roman" w:cs="Times New Roman"/>
        </w:rPr>
        <w:t xml:space="preserve"> hod.</w:t>
      </w:r>
    </w:p>
    <w:p w14:paraId="72DBFB92" w14:textId="77777777" w:rsidR="00597F0F" w:rsidRDefault="00597F0F" w:rsidP="00597F0F">
      <w:pPr>
        <w:spacing w:after="0"/>
        <w:rPr>
          <w:rFonts w:ascii="Times New Roman" w:hAnsi="Times New Roman" w:cs="Times New Roman"/>
        </w:rPr>
      </w:pPr>
    </w:p>
    <w:p w14:paraId="7BBF7F47" w14:textId="77777777" w:rsidR="00597F0F" w:rsidRDefault="00597F0F" w:rsidP="00597F0F">
      <w:pPr>
        <w:spacing w:after="0"/>
        <w:rPr>
          <w:rFonts w:ascii="Times New Roman" w:hAnsi="Times New Roman" w:cs="Times New Roman"/>
        </w:rPr>
      </w:pPr>
    </w:p>
    <w:p w14:paraId="3CC61CAA" w14:textId="77777777" w:rsidR="00597F0F" w:rsidRDefault="00597F0F" w:rsidP="00597F0F">
      <w:pPr>
        <w:spacing w:after="0"/>
        <w:rPr>
          <w:rFonts w:ascii="Times New Roman" w:hAnsi="Times New Roman" w:cs="Times New Roman"/>
        </w:rPr>
      </w:pPr>
    </w:p>
    <w:p w14:paraId="066BE454" w14:textId="1DDB3BBD" w:rsidR="00597F0F" w:rsidRDefault="00597F0F" w:rsidP="00597F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Zapísala:</w:t>
      </w:r>
      <w:r w:rsidR="00E46631">
        <w:rPr>
          <w:rFonts w:ascii="Times New Roman" w:hAnsi="Times New Roman" w:cs="Times New Roman"/>
        </w:rPr>
        <w:t xml:space="preserve"> ...............Mgr. Iveta Raniaková</w:t>
      </w:r>
    </w:p>
    <w:p w14:paraId="4E5E9BF1" w14:textId="41204D8C" w:rsidR="00597F0F" w:rsidRDefault="00597F0F" w:rsidP="00597F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Overila</w:t>
      </w:r>
      <w:r w:rsidR="00E46631">
        <w:rPr>
          <w:rFonts w:ascii="Times New Roman" w:hAnsi="Times New Roman" w:cs="Times New Roman"/>
        </w:rPr>
        <w:t>:..................Mgr. Mariana Šimková</w:t>
      </w:r>
    </w:p>
    <w:p w14:paraId="35759EA8" w14:textId="69095282" w:rsidR="00597F0F" w:rsidRPr="00597F0F" w:rsidRDefault="00597F0F" w:rsidP="00597F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Riaditeľka školy:</w:t>
      </w:r>
      <w:r w:rsidR="00E46631">
        <w:rPr>
          <w:rFonts w:ascii="Times New Roman" w:hAnsi="Times New Roman" w:cs="Times New Roman"/>
        </w:rPr>
        <w:t>....Mgr. Elena Pálková</w:t>
      </w:r>
    </w:p>
    <w:sectPr w:rsidR="00597F0F" w:rsidRPr="00597F0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43442" w14:textId="77777777" w:rsidR="006F735D" w:rsidRDefault="006F735D" w:rsidP="00E95CFA">
      <w:pPr>
        <w:spacing w:after="0" w:line="240" w:lineRule="auto"/>
      </w:pPr>
      <w:r>
        <w:separator/>
      </w:r>
    </w:p>
  </w:endnote>
  <w:endnote w:type="continuationSeparator" w:id="0">
    <w:p w14:paraId="4575DEC9" w14:textId="77777777" w:rsidR="006F735D" w:rsidRDefault="006F735D" w:rsidP="00E95C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EF96E" w14:textId="77777777" w:rsidR="006F735D" w:rsidRDefault="006F735D" w:rsidP="00E95CFA">
      <w:pPr>
        <w:spacing w:after="0" w:line="240" w:lineRule="auto"/>
      </w:pPr>
      <w:r>
        <w:separator/>
      </w:r>
    </w:p>
  </w:footnote>
  <w:footnote w:type="continuationSeparator" w:id="0">
    <w:p w14:paraId="05A0D861" w14:textId="77777777" w:rsidR="006F735D" w:rsidRDefault="006F735D" w:rsidP="00E95C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779F" w14:textId="77777777" w:rsidR="00D5076F" w:rsidRPr="00E46631" w:rsidRDefault="00D5076F" w:rsidP="00D5076F">
    <w:pPr>
      <w:pStyle w:val="Hlavika"/>
      <w:rPr>
        <w:sz w:val="20"/>
        <w:szCs w:val="20"/>
      </w:rPr>
    </w:pPr>
    <w:r w:rsidRPr="00E46631">
      <w:rPr>
        <w:sz w:val="20"/>
        <w:szCs w:val="20"/>
      </w:rPr>
      <w:t>SÚKROMNÁ  ZÁKLADNÁ ŠKOLA PRE ŽIAKOV S AUTIZMOM, J. ŠVERMU 14, 960 01 ZVOLEN</w:t>
    </w:r>
  </w:p>
  <w:p w14:paraId="7F06A15E" w14:textId="79A1CCBF" w:rsidR="00E95CFA" w:rsidRPr="00E46631" w:rsidRDefault="00D5076F">
    <w:pPr>
      <w:pStyle w:val="Hlavika"/>
      <w:rPr>
        <w:sz w:val="20"/>
        <w:szCs w:val="20"/>
      </w:rPr>
    </w:pPr>
    <w:hyperlink r:id="rId1" w:history="1">
      <w:r w:rsidRPr="00E46631">
        <w:rPr>
          <w:rStyle w:val="Hypertextovprepojenie"/>
          <w:color w:val="auto"/>
          <w:sz w:val="20"/>
          <w:szCs w:val="20"/>
        </w:rPr>
        <w:t>zsautizmus</w:t>
      </w:r>
      <w:r w:rsidRPr="00E46631">
        <w:rPr>
          <w:rStyle w:val="Hypertextovprepojenie"/>
          <w:rFonts w:cstheme="minorHAnsi"/>
          <w:color w:val="auto"/>
          <w:sz w:val="20"/>
          <w:szCs w:val="20"/>
        </w:rPr>
        <w:t>@</w:t>
      </w:r>
      <w:r w:rsidRPr="00E46631">
        <w:rPr>
          <w:rStyle w:val="Hypertextovprepojenie"/>
          <w:color w:val="auto"/>
          <w:sz w:val="20"/>
          <w:szCs w:val="20"/>
        </w:rPr>
        <w:t>gmail.com</w:t>
      </w:r>
    </w:hyperlink>
    <w:r w:rsidRPr="00E46631">
      <w:rPr>
        <w:sz w:val="20"/>
        <w:szCs w:val="20"/>
      </w:rPr>
      <w:t xml:space="preserve">                                                                                      t.č. 0948 320 669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A10D3"/>
    <w:multiLevelType w:val="hybridMultilevel"/>
    <w:tmpl w:val="E1948F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47124"/>
    <w:multiLevelType w:val="hybridMultilevel"/>
    <w:tmpl w:val="67407956"/>
    <w:lvl w:ilvl="0" w:tplc="041B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1549995928">
    <w:abstractNumId w:val="0"/>
  </w:num>
  <w:num w:numId="2" w16cid:durableId="1832913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FF6"/>
    <w:rsid w:val="000218CA"/>
    <w:rsid w:val="0017067A"/>
    <w:rsid w:val="001B78E3"/>
    <w:rsid w:val="00300FE1"/>
    <w:rsid w:val="003F09DE"/>
    <w:rsid w:val="00487C87"/>
    <w:rsid w:val="00514A62"/>
    <w:rsid w:val="00597F0F"/>
    <w:rsid w:val="006F735D"/>
    <w:rsid w:val="00701019"/>
    <w:rsid w:val="0071732A"/>
    <w:rsid w:val="00761A4D"/>
    <w:rsid w:val="00867FF6"/>
    <w:rsid w:val="00946762"/>
    <w:rsid w:val="00970B67"/>
    <w:rsid w:val="00CE791B"/>
    <w:rsid w:val="00CF170C"/>
    <w:rsid w:val="00D5076F"/>
    <w:rsid w:val="00E46631"/>
    <w:rsid w:val="00E95CFA"/>
    <w:rsid w:val="00EB744E"/>
    <w:rsid w:val="00F9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5D49C"/>
  <w15:chartTrackingRefBased/>
  <w15:docId w15:val="{B09E38D9-4E3C-4F82-9ACF-573D49ED4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67F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67F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67F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67F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67F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67F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67F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67F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67F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67F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67F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67F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67FF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67FF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67FF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67FF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67FF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67FF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67F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67F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67F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67F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67F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67FF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67FF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67FF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67F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67FF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67FF6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E95C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95CFA"/>
  </w:style>
  <w:style w:type="paragraph" w:styleId="Pta">
    <w:name w:val="footer"/>
    <w:basedOn w:val="Normlny"/>
    <w:link w:val="PtaChar"/>
    <w:uiPriority w:val="99"/>
    <w:unhideWhenUsed/>
    <w:rsid w:val="00E95C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95CFA"/>
  </w:style>
  <w:style w:type="character" w:styleId="Hypertextovprepojenie">
    <w:name w:val="Hyperlink"/>
    <w:basedOn w:val="Predvolenpsmoodseku"/>
    <w:uiPriority w:val="99"/>
    <w:unhideWhenUsed/>
    <w:rsid w:val="00D5076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zsautizmus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Súkromná ZŠ pre žiakov s autizmom</dc:creator>
  <cp:keywords/>
  <dc:description/>
  <cp:lastModifiedBy>Raniaková Iveta</cp:lastModifiedBy>
  <cp:revision>4</cp:revision>
  <dcterms:created xsi:type="dcterms:W3CDTF">2026-04-24T07:16:00Z</dcterms:created>
  <dcterms:modified xsi:type="dcterms:W3CDTF">2026-04-24T07:31:00Z</dcterms:modified>
</cp:coreProperties>
</file>